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5"/>
        <w:gridCol w:w="4559"/>
        <w:gridCol w:w="4558"/>
      </w:tblGrid>
      <w:tr w:rsidR="00C508EF" w:rsidTr="00887A71">
        <w:trPr>
          <w:jc w:val="center"/>
        </w:trPr>
        <w:tc>
          <w:tcPr>
            <w:tcW w:w="1482" w:type="dxa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6765" cy="79756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3890" cy="690880"/>
                  <wp:effectExtent l="19050" t="0" r="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C508EF" w:rsidRPr="00C46F8A" w:rsidRDefault="00C508EF" w:rsidP="00887A71">
            <w:pPr>
              <w:rPr>
                <w:rFonts w:ascii="Cir Times_New_Roman" w:hAnsi="Cir Times_New_Roman"/>
                <w:sz w:val="16"/>
                <w:szCs w:val="16"/>
              </w:rPr>
            </w:pPr>
            <w:r w:rsidRPr="00C46F8A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C46F8A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C46F8A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508EF" w:rsidRPr="00C46F8A" w:rsidRDefault="00C508EF" w:rsidP="00887A71">
            <w:pPr>
              <w:rPr>
                <w:rFonts w:ascii="Arial" w:hAnsi="Arial" w:cs="Arial"/>
                <w:sz w:val="16"/>
                <w:szCs w:val="16"/>
              </w:rPr>
            </w:pPr>
            <w:r w:rsidRPr="00C46F8A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C46F8A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0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C508EF" w:rsidRPr="00C46F8A" w:rsidRDefault="00C508EF" w:rsidP="00887A71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C46F8A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508EF" w:rsidRPr="007660BB" w:rsidRDefault="0039004A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25</w:t>
      </w:r>
      <w:r w:rsidR="00267866">
        <w:rPr>
          <w:rFonts w:ascii="Times New Roman" w:hAnsi="Times New Roman"/>
          <w:lang w:val="sr-Cyrl-CS"/>
        </w:rPr>
        <w:t>.</w:t>
      </w:r>
      <w:r w:rsidR="00267866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  <w:lang w:val="en-US"/>
        </w:rPr>
        <w:t>3</w:t>
      </w:r>
      <w:r w:rsidR="00C508EF">
        <w:rPr>
          <w:rFonts w:ascii="Times New Roman" w:hAnsi="Times New Roman"/>
          <w:lang w:val="sr-Cyrl-CS"/>
        </w:rPr>
        <w:t>.201</w:t>
      </w:r>
      <w:r w:rsidR="00024D64">
        <w:rPr>
          <w:rFonts w:ascii="Times New Roman" w:hAnsi="Times New Roman"/>
          <w:lang w:val="en-US"/>
        </w:rPr>
        <w:t>5</w:t>
      </w:r>
      <w:r w:rsidR="00C508EF">
        <w:rPr>
          <w:rFonts w:ascii="Times New Roman" w:hAnsi="Times New Roman"/>
          <w:lang w:val="en-US"/>
        </w:rPr>
        <w:t>.</w:t>
      </w:r>
      <w:r w:rsidR="00C508EF" w:rsidRPr="007660BB">
        <w:rPr>
          <w:rFonts w:ascii="Times New Roman" w:hAnsi="Times New Roman"/>
          <w:lang w:val="sr-Cyrl-CS"/>
        </w:rPr>
        <w:t xml:space="preserve"> год.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Л е с к о в а ц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чл. 63. став 3. Закона о јавним набавкама («Сл. гласник РС» бр. 124/12) а на захтев заинтересованог лица у отвореном поступку </w:t>
      </w:r>
      <w:r w:rsidR="008D26FB">
        <w:rPr>
          <w:rFonts w:ascii="Times New Roman" w:hAnsi="Times New Roman"/>
          <w:lang w:val="sr-Cyrl-CS"/>
        </w:rPr>
        <w:t>ЈН</w:t>
      </w:r>
      <w:r>
        <w:rPr>
          <w:rFonts w:ascii="Times New Roman" w:hAnsi="Times New Roman"/>
          <w:lang w:val="sr-Cyrl-CS"/>
        </w:rPr>
        <w:t xml:space="preserve"> </w:t>
      </w:r>
      <w:r w:rsidR="00606546">
        <w:rPr>
          <w:rFonts w:ascii="Times New Roman" w:hAnsi="Times New Roman"/>
          <w:lang w:val="sr-Cyrl-CS"/>
        </w:rPr>
        <w:t>завршних грађевинских радова – молерско фарбарски радови</w:t>
      </w:r>
      <w:r w:rsidR="0039004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(ЈН бр. </w:t>
      </w:r>
      <w:r w:rsidR="00267866">
        <w:rPr>
          <w:rFonts w:ascii="Times New Roman" w:hAnsi="Times New Roman"/>
          <w:lang w:val="en-US"/>
        </w:rPr>
        <w:t>0</w:t>
      </w:r>
      <w:r w:rsidR="00606546">
        <w:rPr>
          <w:rFonts w:ascii="Times New Roman" w:hAnsi="Times New Roman"/>
          <w:lang w:val="en-US"/>
        </w:rPr>
        <w:t>7</w:t>
      </w:r>
      <w:r>
        <w:rPr>
          <w:rFonts w:ascii="Times New Roman" w:hAnsi="Times New Roman"/>
          <w:lang w:val="sr-Cyrl-CS"/>
        </w:rPr>
        <w:t>/1</w:t>
      </w:r>
      <w:r w:rsidR="00267866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sr-Cyrl-CS"/>
        </w:rPr>
        <w:t>-</w:t>
      </w:r>
      <w:r w:rsidR="00606546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sr-Cyrl-CS"/>
        </w:rPr>
        <w:t>), достављамо и објављујемо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ПИТАЊА И ОДГОВОРИ НА ПОСТАВЉЕНА ПИТАЊА</w:t>
      </w:r>
    </w:p>
    <w:p w:rsidR="00267866" w:rsidRPr="00AF4B26" w:rsidRDefault="00267866" w:rsidP="00C508EF">
      <w:pPr>
        <w:jc w:val="center"/>
        <w:rPr>
          <w:rFonts w:ascii="Times New Roman" w:hAnsi="Times New Roman"/>
          <w:lang w:val="sr-Cyrl-CS"/>
        </w:rPr>
      </w:pPr>
    </w:p>
    <w:p w:rsidR="00C508EF" w:rsidRDefault="00267866" w:rsidP="0026786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ПИТАЊА ПОНУЂАЧА:</w:t>
      </w:r>
    </w:p>
    <w:p w:rsidR="00C508EF" w:rsidRDefault="000329B5" w:rsidP="000329B5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</w:t>
      </w:r>
      <w:r w:rsidR="00C508EF">
        <w:rPr>
          <w:rFonts w:ascii="Times New Roman" w:hAnsi="Times New Roman"/>
          <w:lang w:val="sr-Cyrl-CS"/>
        </w:rPr>
        <w:tab/>
        <w:t xml:space="preserve">Заинтересовано лице у поступку јавне набавке </w:t>
      </w:r>
      <w:r w:rsidR="00606546">
        <w:rPr>
          <w:rFonts w:ascii="Times New Roman" w:hAnsi="Times New Roman"/>
          <w:lang w:val="sr-Cyrl-CS"/>
        </w:rPr>
        <w:t xml:space="preserve">завршних грађевинских радова – молерско фарбарски радови </w:t>
      </w:r>
      <w:r w:rsidR="00C508EF">
        <w:rPr>
          <w:rFonts w:ascii="Times New Roman" w:hAnsi="Times New Roman"/>
          <w:lang w:val="sr-Cyrl-CS"/>
        </w:rPr>
        <w:t xml:space="preserve">, </w:t>
      </w:r>
      <w:r w:rsidR="00267866">
        <w:rPr>
          <w:rFonts w:ascii="Times New Roman" w:hAnsi="Times New Roman"/>
          <w:lang w:val="sr-Cyrl-CS"/>
        </w:rPr>
        <w:t>тражило</w:t>
      </w:r>
      <w:r w:rsidR="00C508EF">
        <w:rPr>
          <w:rFonts w:ascii="Times New Roman" w:hAnsi="Times New Roman"/>
          <w:lang w:val="sr-Cyrl-CS"/>
        </w:rPr>
        <w:t xml:space="preserve"> је </w:t>
      </w:r>
      <w:r w:rsidR="00267866">
        <w:rPr>
          <w:rFonts w:ascii="Times New Roman" w:hAnsi="Times New Roman"/>
          <w:lang w:val="sr-Cyrl-CS"/>
        </w:rPr>
        <w:t xml:space="preserve">од </w:t>
      </w:r>
      <w:r w:rsidR="00C508EF">
        <w:rPr>
          <w:rFonts w:ascii="Times New Roman" w:hAnsi="Times New Roman"/>
          <w:lang w:val="sr-Cyrl-CS"/>
        </w:rPr>
        <w:t>Наручиоц</w:t>
      </w:r>
      <w:r w:rsidR="00267866">
        <w:rPr>
          <w:rFonts w:ascii="Times New Roman" w:hAnsi="Times New Roman"/>
          <w:lang w:val="sr-Cyrl-CS"/>
        </w:rPr>
        <w:t>а</w:t>
      </w:r>
      <w:r w:rsidR="00C508EF">
        <w:rPr>
          <w:rFonts w:ascii="Times New Roman" w:hAnsi="Times New Roman"/>
          <w:lang w:val="sr-Cyrl-CS"/>
        </w:rPr>
        <w:t xml:space="preserve"> следећ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 xml:space="preserve"> </w:t>
      </w:r>
      <w:r w:rsidR="00267866">
        <w:rPr>
          <w:rFonts w:ascii="Times New Roman" w:hAnsi="Times New Roman"/>
          <w:lang w:val="sr-Cyrl-CS"/>
        </w:rPr>
        <w:t>информациј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>:</w:t>
      </w:r>
    </w:p>
    <w:p w:rsidR="00606546" w:rsidRDefault="00606546" w:rsidP="000329B5">
      <w:pPr>
        <w:rPr>
          <w:rFonts w:ascii="Times New Roman" w:hAnsi="Times New Roman"/>
          <w:lang w:val="sr-Cyrl-CS"/>
        </w:rPr>
      </w:pPr>
    </w:p>
    <w:p w:rsidR="00606546" w:rsidRPr="00606546" w:rsidRDefault="00606546" w:rsidP="00606546">
      <w:pPr>
        <w:pStyle w:val="ListParagraph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Да ли је предаја конкурсне документације за јавну набавку „ Набавка завршних грађевинских радова – молерско фарбарски радови за потребе Опште болнице Лесковац бр. 07/15-М“ предвиђена за 31.03. у 9:00 или 31.04. у 9.30?</w:t>
      </w:r>
    </w:p>
    <w:p w:rsidR="000329B5" w:rsidRPr="000329B5" w:rsidRDefault="00606546" w:rsidP="00606546">
      <w:pPr>
        <w:pStyle w:val="ListParagraph"/>
        <w:ind w:left="4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>Подаци који су дати у конкурсној документацији и позиву нису исти</w:t>
      </w:r>
      <w:r w:rsidR="00531331">
        <w:rPr>
          <w:rFonts w:ascii="Times New Roman" w:hAnsi="Times New Roman"/>
          <w:lang w:val="sr-Cyrl-CS"/>
        </w:rPr>
        <w:t>.</w:t>
      </w:r>
    </w:p>
    <w:p w:rsidR="0093328F" w:rsidRDefault="0093328F" w:rsidP="0093328F">
      <w:pPr>
        <w:pStyle w:val="ListParagraph"/>
        <w:ind w:left="420"/>
        <w:jc w:val="both"/>
        <w:rPr>
          <w:rFonts w:ascii="Times New Roman" w:hAnsi="Times New Roman"/>
          <w:lang w:val="sr-Cyrl-CS"/>
        </w:rPr>
      </w:pPr>
    </w:p>
    <w:p w:rsidR="00606546" w:rsidRPr="000329B5" w:rsidRDefault="00606546" w:rsidP="0093328F">
      <w:pPr>
        <w:pStyle w:val="ListParagraph"/>
        <w:ind w:left="420"/>
        <w:jc w:val="both"/>
        <w:rPr>
          <w:rFonts w:ascii="Times New Roman" w:hAnsi="Times New Roman"/>
          <w:lang w:val="sr-Cyrl-CS"/>
        </w:rPr>
      </w:pPr>
    </w:p>
    <w:p w:rsidR="00C508EF" w:rsidRPr="002F2AF8" w:rsidRDefault="00C508EF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ОДГОВОРИ НАРУЧИОЦА:</w:t>
      </w:r>
    </w:p>
    <w:p w:rsidR="00C508EF" w:rsidRDefault="00C508EF" w:rsidP="0026786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</w:t>
      </w:r>
    </w:p>
    <w:p w:rsidR="002F2AF8" w:rsidRPr="002F2AF8" w:rsidRDefault="00606546" w:rsidP="002F2A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CS"/>
        </w:rPr>
      </w:pPr>
      <w:r w:rsidRPr="002F2AF8">
        <w:rPr>
          <w:rFonts w:ascii="Times New Roman" w:hAnsi="Times New Roman"/>
          <w:lang w:val="sr-Cyrl-CS"/>
        </w:rPr>
        <w:t>Наручилац је направио техничку грешк</w:t>
      </w:r>
      <w:r w:rsidR="002F2AF8" w:rsidRPr="002F2AF8">
        <w:rPr>
          <w:rFonts w:ascii="Times New Roman" w:hAnsi="Times New Roman"/>
          <w:lang w:val="sr-Cyrl-CS"/>
        </w:rPr>
        <w:t>у</w:t>
      </w:r>
      <w:r w:rsidRPr="002F2AF8">
        <w:rPr>
          <w:rFonts w:ascii="Times New Roman" w:hAnsi="Times New Roman"/>
          <w:lang w:val="sr-Cyrl-CS"/>
        </w:rPr>
        <w:t xml:space="preserve"> и исту ће исправити и објавити на порталу Управе за ЈН и порталу Опште болнице Лесковац</w:t>
      </w:r>
      <w:r w:rsidR="002F2AF8" w:rsidRPr="002F2AF8">
        <w:rPr>
          <w:rFonts w:ascii="Times New Roman" w:hAnsi="Times New Roman"/>
          <w:lang w:val="sr-Cyrl-CS"/>
        </w:rPr>
        <w:t xml:space="preserve">. </w:t>
      </w:r>
    </w:p>
    <w:p w:rsidR="00C508EF" w:rsidRPr="002F2AF8" w:rsidRDefault="002F2AF8" w:rsidP="002F2AF8">
      <w:pPr>
        <w:pStyle w:val="ListParagraph"/>
        <w:ind w:left="502"/>
        <w:jc w:val="both"/>
        <w:rPr>
          <w:rFonts w:ascii="Times New Roman" w:hAnsi="Times New Roman"/>
          <w:lang w:val="sr-Cyrl-CS"/>
        </w:rPr>
      </w:pPr>
      <w:r w:rsidRPr="002F2AF8">
        <w:rPr>
          <w:rFonts w:ascii="Times New Roman" w:hAnsi="Times New Roman"/>
          <w:lang w:val="sr-Cyrl-CS"/>
        </w:rPr>
        <w:t>Н</w:t>
      </w:r>
      <w:r w:rsidR="00606546" w:rsidRPr="002F2AF8">
        <w:rPr>
          <w:rFonts w:ascii="Times New Roman" w:hAnsi="Times New Roman"/>
          <w:lang w:val="sr-Cyrl-CS"/>
        </w:rPr>
        <w:t>ови датум пријема конкурсне документације је  07.04.2015.године до 9.00 часова а отварање понуда је 07.04.2015. године у 9.30. часова</w:t>
      </w: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</w:p>
    <w:p w:rsidR="00606546" w:rsidRDefault="00606546" w:rsidP="00C508EF">
      <w:pPr>
        <w:jc w:val="both"/>
        <w:rPr>
          <w:rFonts w:ascii="Times New Roman" w:hAnsi="Times New Roman"/>
          <w:lang w:val="sr-Cyrl-CS"/>
        </w:rPr>
      </w:pPr>
    </w:p>
    <w:p w:rsidR="00606546" w:rsidRPr="00606546" w:rsidRDefault="00606546" w:rsidP="00C508EF">
      <w:pPr>
        <w:jc w:val="both"/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ЈАВНЕ НАБАВКЕ</w:t>
      </w:r>
    </w:p>
    <w:p w:rsidR="00C508EF" w:rsidRDefault="00C508EF" w:rsidP="00C508EF">
      <w:pPr>
        <w:ind w:left="1440"/>
        <w:jc w:val="both"/>
        <w:rPr>
          <w:rFonts w:ascii="Times New Roman" w:hAnsi="Times New Roman"/>
          <w:lang w:val="sr-Cyrl-CS"/>
        </w:rPr>
      </w:pPr>
    </w:p>
    <w:p w:rsidR="00635905" w:rsidRDefault="00635905"/>
    <w:sectPr w:rsidR="00635905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9D" w:rsidRDefault="00CC549D" w:rsidP="008B3CDC">
      <w:r>
        <w:separator/>
      </w:r>
    </w:p>
  </w:endnote>
  <w:endnote w:type="continuationSeparator" w:id="1">
    <w:p w:rsidR="00CC549D" w:rsidRDefault="00CC549D" w:rsidP="008B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YU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Default="000D625B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08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F98" w:rsidRDefault="00CC549D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Pr="00766F83" w:rsidRDefault="00C508EF" w:rsidP="0044287C">
    <w:pPr>
      <w:pStyle w:val="Footer"/>
      <w:framePr w:wrap="around" w:vAnchor="text" w:hAnchor="margin" w:xAlign="right" w:y="1"/>
      <w:rPr>
        <w:rStyle w:val="PageNumber"/>
        <w:rFonts w:ascii="Calibri" w:hAnsi="Calibri"/>
        <w:lang w:val="sr-Cyrl-CS"/>
      </w:rPr>
    </w:pPr>
    <w:r>
      <w:rPr>
        <w:rStyle w:val="PageNumber"/>
        <w:rFonts w:ascii="Calibri" w:hAnsi="Calibri"/>
        <w:lang w:val="sr-Cyrl-CS"/>
      </w:rPr>
      <w:t>2</w:t>
    </w:r>
  </w:p>
  <w:p w:rsidR="00D45F98" w:rsidRDefault="00CC549D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9D" w:rsidRDefault="00CC549D" w:rsidP="008B3CDC">
      <w:r>
        <w:separator/>
      </w:r>
    </w:p>
  </w:footnote>
  <w:footnote w:type="continuationSeparator" w:id="1">
    <w:p w:rsidR="00CC549D" w:rsidRDefault="00CC549D" w:rsidP="008B3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6756"/>
    <w:multiLevelType w:val="hybridMultilevel"/>
    <w:tmpl w:val="DCBC910E"/>
    <w:lvl w:ilvl="0" w:tplc="FD1A60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B519D1"/>
    <w:multiLevelType w:val="hybridMultilevel"/>
    <w:tmpl w:val="B5D4F72C"/>
    <w:lvl w:ilvl="0" w:tplc="386E3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C936021"/>
    <w:multiLevelType w:val="hybridMultilevel"/>
    <w:tmpl w:val="E44CB778"/>
    <w:lvl w:ilvl="0" w:tplc="520631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EF"/>
    <w:rsid w:val="00024D64"/>
    <w:rsid w:val="000329B5"/>
    <w:rsid w:val="000A4195"/>
    <w:rsid w:val="000D3652"/>
    <w:rsid w:val="000D625B"/>
    <w:rsid w:val="00267866"/>
    <w:rsid w:val="002F2AF8"/>
    <w:rsid w:val="0039004A"/>
    <w:rsid w:val="004411F6"/>
    <w:rsid w:val="004E79D8"/>
    <w:rsid w:val="00531331"/>
    <w:rsid w:val="00606546"/>
    <w:rsid w:val="00635905"/>
    <w:rsid w:val="00642C47"/>
    <w:rsid w:val="0066222B"/>
    <w:rsid w:val="00756AF6"/>
    <w:rsid w:val="00804772"/>
    <w:rsid w:val="00840329"/>
    <w:rsid w:val="008B3CDC"/>
    <w:rsid w:val="008D26FB"/>
    <w:rsid w:val="0093072B"/>
    <w:rsid w:val="0093328F"/>
    <w:rsid w:val="00B35D98"/>
    <w:rsid w:val="00B720FE"/>
    <w:rsid w:val="00C508EF"/>
    <w:rsid w:val="00CB7489"/>
    <w:rsid w:val="00CC549D"/>
    <w:rsid w:val="00CF482B"/>
    <w:rsid w:val="00DF4BDF"/>
    <w:rsid w:val="00E67613"/>
    <w:rsid w:val="00E67FF9"/>
    <w:rsid w:val="00ED54C6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F"/>
    <w:pPr>
      <w:spacing w:after="0" w:line="240" w:lineRule="auto"/>
    </w:pPr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08EF"/>
    <w:rPr>
      <w:color w:val="0000FF"/>
      <w:u w:val="single"/>
    </w:rPr>
  </w:style>
  <w:style w:type="paragraph" w:styleId="Footer">
    <w:name w:val="footer"/>
    <w:basedOn w:val="Normal"/>
    <w:link w:val="FooterChar"/>
    <w:rsid w:val="00C508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08EF"/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styleId="PageNumber">
    <w:name w:val="page number"/>
    <w:basedOn w:val="DefaultParagraphFont"/>
    <w:rsid w:val="00C508EF"/>
  </w:style>
  <w:style w:type="paragraph" w:styleId="BalloonText">
    <w:name w:val="Balloon Text"/>
    <w:basedOn w:val="Normal"/>
    <w:link w:val="BalloonTextChar"/>
    <w:uiPriority w:val="99"/>
    <w:semiHidden/>
    <w:unhideWhenUsed/>
    <w:rsid w:val="00C50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EF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FF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12</cp:revision>
  <cp:lastPrinted>2015-03-25T11:05:00Z</cp:lastPrinted>
  <dcterms:created xsi:type="dcterms:W3CDTF">2015-02-18T07:17:00Z</dcterms:created>
  <dcterms:modified xsi:type="dcterms:W3CDTF">2015-03-25T11:46:00Z</dcterms:modified>
</cp:coreProperties>
</file>